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09D" w:rsidRPr="008F3E30" w:rsidRDefault="005D009D" w:rsidP="005D009D">
      <w:pPr>
        <w:rPr>
          <w:rFonts w:ascii="Calibri" w:hAnsi="Calibri" w:cs="Calibri"/>
          <w:b/>
          <w:sz w:val="22"/>
          <w:szCs w:val="22"/>
        </w:rPr>
      </w:pPr>
      <w:r w:rsidRPr="008F3E30">
        <w:rPr>
          <w:rFonts w:ascii="Calibri" w:hAnsi="Calibri" w:cs="Calibri"/>
          <w:b/>
          <w:sz w:val="22"/>
          <w:szCs w:val="22"/>
        </w:rPr>
        <w:t>Rámcový učební plán pro II. stupeň</w:t>
      </w:r>
    </w:p>
    <w:p w:rsidR="005D009D" w:rsidRDefault="005D009D" w:rsidP="005D009D">
      <w:pPr>
        <w:rPr>
          <w:rFonts w:ascii="Calibri" w:hAnsi="Calibri" w:cs="Calibri"/>
          <w:b/>
          <w:sz w:val="20"/>
          <w:szCs w:val="20"/>
        </w:rPr>
      </w:pPr>
    </w:p>
    <w:p w:rsidR="005D009D" w:rsidRPr="0008693F" w:rsidRDefault="005D009D" w:rsidP="005D009D">
      <w:pPr>
        <w:rPr>
          <w:rFonts w:ascii="Calibri" w:hAnsi="Calibri" w:cs="Calibri"/>
          <w:b/>
          <w:sz w:val="20"/>
          <w:szCs w:val="20"/>
        </w:rPr>
      </w:pPr>
    </w:p>
    <w:tbl>
      <w:tblPr>
        <w:tblW w:w="8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0"/>
        <w:gridCol w:w="1226"/>
        <w:gridCol w:w="1134"/>
        <w:gridCol w:w="1276"/>
        <w:gridCol w:w="1134"/>
        <w:gridCol w:w="992"/>
      </w:tblGrid>
      <w:tr w:rsidR="005D009D" w:rsidRPr="0008693F" w:rsidTr="007E28A4">
        <w:trPr>
          <w:trHeight w:val="402"/>
        </w:trPr>
        <w:tc>
          <w:tcPr>
            <w:tcW w:w="29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RÁMCOVÝ   UČEBNÍ   PLÁN   PRO   II.   STUPEŇ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DISPON. DOTACE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VZDĚLÁVACÍ OBORY</w:t>
            </w:r>
          </w:p>
        </w:tc>
        <w:tc>
          <w:tcPr>
            <w:tcW w:w="12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ČESKÝ JAZYK A LITERATURA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ANGLICKÝ JAZYK 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DALŠÍ CIZÍ JAZYK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MATEMATIKA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INFORMATIKA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DĚJEPIS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OBČANSKÁ VÝCHOVA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CHEMIE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-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FYZIKA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PŘÍRODOPIS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ZEMĚPIS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HUDEBNÍ VÝCHOVA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VÝTVARNÁ VÝCHOVA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VÝCHOVA KE ZDRAVÍ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TĚLESNÁ VÝCHOVA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ČLOVĚK A SVĚT PRÁCE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SPOLEČENSKOVĚDNÍ SEMINÁŘ/ PŘÍRODOVĚDNÝ SEMINÁŘ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POVINNĚ VOLITELNÝ PŘEDMĚT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AK/SH </w:t>
            </w: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DD9C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18</w:t>
            </w:r>
          </w:p>
        </w:tc>
      </w:tr>
      <w:tr w:rsidR="005D009D" w:rsidRPr="0008693F" w:rsidTr="007E28A4">
        <w:trPr>
          <w:trHeight w:val="402"/>
        </w:trPr>
        <w:tc>
          <w:tcPr>
            <w:tcW w:w="2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CELKOVÁ TÝDENNÍ DOTACE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D009D" w:rsidRPr="0008693F" w:rsidRDefault="005D009D" w:rsidP="007E28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122</w:t>
            </w:r>
          </w:p>
        </w:tc>
      </w:tr>
    </w:tbl>
    <w:p w:rsidR="005D009D" w:rsidRDefault="005D009D" w:rsidP="005D009D">
      <w:pPr>
        <w:rPr>
          <w:rFonts w:ascii="Calibri" w:hAnsi="Calibri" w:cs="Calibri"/>
          <w:sz w:val="20"/>
          <w:szCs w:val="20"/>
        </w:rPr>
      </w:pPr>
    </w:p>
    <w:p w:rsidR="005D009D" w:rsidRDefault="005D009D" w:rsidP="005D009D">
      <w:pPr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sz w:val="20"/>
          <w:szCs w:val="20"/>
        </w:rPr>
        <w:t>Poznámky :</w:t>
      </w:r>
      <w:proofErr w:type="gramEnd"/>
    </w:p>
    <w:p w:rsidR="005D009D" w:rsidRDefault="005D009D" w:rsidP="005D009D">
      <w:pPr>
        <w:pStyle w:val="Odstavecseseznamem"/>
        <w:ind w:left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Povinně volitelné předměty v 7. ročníku s dotací </w:t>
      </w:r>
      <w:r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 xml:space="preserve"> hodin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 xml:space="preserve"> jsou Konverzace v anglickém jazyce a Sportovní hry.</w:t>
      </w:r>
    </w:p>
    <w:p w:rsidR="005D009D" w:rsidRPr="00673ECE" w:rsidRDefault="005D009D" w:rsidP="005D009D">
      <w:pPr>
        <w:pStyle w:val="Odstavecseseznamem"/>
        <w:ind w:left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Povinně volitelné předměty v 8. ročníku s dotací 1 hodina týdně jsou Seminář ze společenskovědních předmětů a Seminář z přírodovědných předmětů.</w:t>
      </w:r>
    </w:p>
    <w:p w:rsidR="005D009D" w:rsidRDefault="005D009D" w:rsidP="005D009D">
      <w:pPr>
        <w:spacing w:line="276" w:lineRule="auto"/>
        <w:rPr>
          <w:rFonts w:ascii="Calibri" w:hAnsi="Calibri" w:cs="Calibri"/>
          <w:sz w:val="20"/>
          <w:szCs w:val="20"/>
        </w:rPr>
      </w:pPr>
    </w:p>
    <w:p w:rsidR="005D009D" w:rsidRPr="00824776" w:rsidRDefault="005D009D" w:rsidP="005D009D">
      <w:pPr>
        <w:spacing w:line="276" w:lineRule="auto"/>
        <w:rPr>
          <w:rFonts w:ascii="Calibri" w:hAnsi="Calibri" w:cs="Calibri"/>
          <w:b/>
          <w:i/>
          <w:sz w:val="20"/>
          <w:szCs w:val="20"/>
        </w:rPr>
      </w:pPr>
      <w:r w:rsidRPr="00824776">
        <w:rPr>
          <w:rFonts w:ascii="Calibri" w:hAnsi="Calibri" w:cs="Calibri"/>
          <w:b/>
          <w:i/>
          <w:sz w:val="20"/>
          <w:szCs w:val="20"/>
        </w:rPr>
        <w:br w:type="page"/>
      </w:r>
    </w:p>
    <w:p w:rsidR="000C19AA" w:rsidRDefault="000C19AA"/>
    <w:sectPr w:rsidR="000C1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09D"/>
    <w:rsid w:val="000C19AA"/>
    <w:rsid w:val="005D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6EF7"/>
  <w15:chartTrackingRefBased/>
  <w15:docId w15:val="{41B93F5C-FC84-466A-B426-A30A1FF4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009D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141</Words>
  <Characters>837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Sázavská Eva</dc:creator>
  <cp:keywords/>
  <dc:description/>
  <cp:lastModifiedBy>Sázavská Eva</cp:lastModifiedBy>
  <cp:revision>1</cp:revision>
  <dcterms:created xsi:type="dcterms:W3CDTF">2024-06-27T15:31:00Z</dcterms:created>
  <dcterms:modified xsi:type="dcterms:W3CDTF">2024-06-27T15:37:00Z</dcterms:modified>
</cp:coreProperties>
</file>