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7F2" w:rsidRDefault="00EA57F2">
      <w:pPr>
        <w:rPr>
          <w:b/>
        </w:rPr>
      </w:pPr>
      <w:r w:rsidRPr="00EA57F2">
        <w:rPr>
          <w:b/>
        </w:rPr>
        <w:t xml:space="preserve">Multikulturní výchova </w:t>
      </w:r>
    </w:p>
    <w:p w:rsidR="00EA57F2" w:rsidRPr="00EA57F2" w:rsidRDefault="00EA57F2" w:rsidP="00EA57F2">
      <w:pPr>
        <w:jc w:val="both"/>
      </w:pPr>
      <w:r>
        <w:t>Od 2. 9. 2024 se ruší samostatný předmět Multikulturní výchova, učivo průřezového tématu je rozděleno do předmětů.</w:t>
      </w:r>
    </w:p>
    <w:p w:rsidR="00EA57F2" w:rsidRPr="00EA57F2" w:rsidRDefault="00EA57F2">
      <w:pPr>
        <w:rPr>
          <w:b/>
        </w:rPr>
      </w:pPr>
      <w:r w:rsidRPr="00EA57F2">
        <w:rPr>
          <w:b/>
        </w:rPr>
        <w:t xml:space="preserve">Charakteristika průřezového tématu </w:t>
      </w:r>
    </w:p>
    <w:p w:rsidR="00EA57F2" w:rsidRDefault="00EA57F2" w:rsidP="00EA57F2">
      <w:pPr>
        <w:jc w:val="both"/>
      </w:pPr>
      <w:r>
        <w:t xml:space="preserve">Průřezové téma Multikulturní výchova v základním vzdělávání umožňuje žákům seznamovat se </w:t>
      </w:r>
      <w:r w:rsidR="00CE3850">
        <w:t xml:space="preserve">                 </w:t>
      </w:r>
      <w:r>
        <w:t>s rozmanitostí různých kultur, jejich tradicemi a hodnotami. Na pozadí této rozmanitosti si pak žáci mohou lépe uvědomovat i svoji vlastní kulturní identitu, tradice a hodnoty.</w:t>
      </w:r>
    </w:p>
    <w:p w:rsidR="00EA57F2" w:rsidRDefault="00EA57F2" w:rsidP="00EA57F2">
      <w:pPr>
        <w:jc w:val="both"/>
      </w:pPr>
      <w:r>
        <w:t xml:space="preserve"> Multikulturní výchova zprostředkovává poznání vlastního kulturního zakotvení a porozumění odlišným kulturám. Rozvíjí smysl pro spravedlnost, solidaritu a toleranci, vede k chápání a respektování neustále se zvyšující sociokulturní rozmanitosti. U menšinového etnika rozvíjí jeho kulturní specifika a současně poznávání kultury celé společnosti, majoritní většinu seznamuje se základními specifiky ostatních národností žijících ve společném státě, u obou skupin pak pomáhá nacházet styčné body pro vzájemné respektování, společné aktivity a spolupráci. </w:t>
      </w:r>
    </w:p>
    <w:p w:rsidR="00EA57F2" w:rsidRDefault="00EA57F2" w:rsidP="00EA57F2">
      <w:pPr>
        <w:jc w:val="both"/>
      </w:pPr>
      <w:r>
        <w:t xml:space="preserve">Multikulturní výchova se hluboce dotýká i mezilidských vztahů ve škole, vztahů mezi učiteli a žáky, mezi žáky navzájem, mezi školou a rodinou, mezi školou a místní komunitou. Multikulturní výchova prolíná všemi vzdělávacími oblastmi. Blízkou vazbu má zejména na vzdělávací oblasti Jazyk a jazyková komunikace, Člověk a společnost, Informační a komunikační technologie, Umění a kultura, Člověk a zdraví, z oblasti Člověk a příroda se dotýká především vzdělávacího oboru Zeměpis. Vazba na tyto oblasti je dána především tématy, která </w:t>
      </w:r>
      <w:r w:rsidR="00CE3850">
        <w:t>s</w:t>
      </w:r>
      <w:r>
        <w:t xml:space="preserve">e zabývají vzájemným vztahem mezi příslušníky různých národů a etnických skupin. </w:t>
      </w:r>
    </w:p>
    <w:p w:rsidR="00EA57F2" w:rsidRPr="00EA57F2" w:rsidRDefault="00EA57F2">
      <w:pPr>
        <w:rPr>
          <w:b/>
        </w:rPr>
      </w:pPr>
      <w:r w:rsidRPr="00EA57F2">
        <w:rPr>
          <w:b/>
        </w:rPr>
        <w:t xml:space="preserve">Přínos průřezového tématu k rozvoji osobnosti žáka </w:t>
      </w:r>
    </w:p>
    <w:p w:rsidR="00EA57F2" w:rsidRPr="00EA57F2" w:rsidRDefault="00EA57F2">
      <w:pPr>
        <w:rPr>
          <w:b/>
        </w:rPr>
      </w:pPr>
      <w:r w:rsidRPr="00EA57F2">
        <w:rPr>
          <w:b/>
        </w:rPr>
        <w:t xml:space="preserve">V oblasti vědomostí, dovedností a schopností žák: </w:t>
      </w:r>
    </w:p>
    <w:p w:rsidR="00EA57F2" w:rsidRDefault="00EA57F2" w:rsidP="00EA57F2">
      <w:pPr>
        <w:jc w:val="both"/>
      </w:pPr>
      <w:r>
        <w:t xml:space="preserve">- má základní znalosti o různých etnických a kulturních skupinách žijících v české a evropské společnosti </w:t>
      </w:r>
    </w:p>
    <w:p w:rsidR="00EA57F2" w:rsidRDefault="00EA57F2" w:rsidP="00EA57F2">
      <w:pPr>
        <w:jc w:val="both"/>
      </w:pPr>
      <w:r>
        <w:t xml:space="preserve">- se umí orientovat v pluralitní společnosti a využívat interkulturních kontaktů k obohacení sebe i druhých </w:t>
      </w:r>
    </w:p>
    <w:p w:rsidR="00EA57F2" w:rsidRDefault="00EA57F2" w:rsidP="00EA57F2">
      <w:pPr>
        <w:jc w:val="both"/>
      </w:pPr>
      <w:r>
        <w:t>- umí komunikovat a žít ve skupině s příslušníky odlišných sociokulturních skupin, uplatňovat svá práva a respektovat práva druhých, chápat a tolerovat odlišné zájmy, názory i schopnosti druhých</w:t>
      </w:r>
    </w:p>
    <w:p w:rsidR="00EA57F2" w:rsidRDefault="00EA57F2" w:rsidP="00EA57F2">
      <w:pPr>
        <w:jc w:val="both"/>
      </w:pPr>
      <w:r>
        <w:t xml:space="preserve"> - umí přijímat druhého jako jedince se stejnými právy, uvědomuje si, že všechny etnické skupiny a všechny kultury jsou rovnocenné a žádná není nadřazená jiné </w:t>
      </w:r>
    </w:p>
    <w:p w:rsidR="00EA57F2" w:rsidRDefault="00EA57F2" w:rsidP="00EA57F2">
      <w:pPr>
        <w:jc w:val="both"/>
      </w:pPr>
      <w:r>
        <w:t>- je schopen poznávat a tolerovat odlišnosti jiných národnostních, etnických, náboženských, sociálních skupin a spolupracuje s příslušníky odlišných sociokulturních skupin</w:t>
      </w:r>
    </w:p>
    <w:p w:rsidR="00EA57F2" w:rsidRDefault="00EA57F2" w:rsidP="00EA57F2">
      <w:pPr>
        <w:jc w:val="both"/>
      </w:pPr>
      <w:r>
        <w:t xml:space="preserve"> - umí rozpoznat projevy rasové nesnášenlivosti a napomáhá prevenci vzniku xenofobie</w:t>
      </w:r>
    </w:p>
    <w:p w:rsidR="00EA57F2" w:rsidRDefault="00EA57F2" w:rsidP="00EA57F2">
      <w:pPr>
        <w:jc w:val="both"/>
      </w:pPr>
      <w:r>
        <w:t xml:space="preserve"> - si uvědomuje možné dopady svých verbálních i neverbálních projevů a je připraven nést odpovědnost za své jednání </w:t>
      </w:r>
    </w:p>
    <w:p w:rsidR="00EA57F2" w:rsidRDefault="00EA57F2" w:rsidP="00EA57F2">
      <w:pPr>
        <w:jc w:val="both"/>
      </w:pPr>
      <w:r>
        <w:t xml:space="preserve">- zná některé základní pojmy multikulturní terminologie: kultura, etnikum, identita, diskriminace, xenofobie, rasismus, národnost, netolerance aj. </w:t>
      </w:r>
    </w:p>
    <w:p w:rsidR="00EA57F2" w:rsidRPr="00EA57F2" w:rsidRDefault="00EA57F2">
      <w:pPr>
        <w:rPr>
          <w:b/>
        </w:rPr>
      </w:pPr>
      <w:r w:rsidRPr="00EA57F2">
        <w:rPr>
          <w:b/>
        </w:rPr>
        <w:t xml:space="preserve">V oblasti postojů a hodnot žák: </w:t>
      </w:r>
    </w:p>
    <w:p w:rsidR="00EA57F2" w:rsidRDefault="00EA57F2" w:rsidP="00EA57F2">
      <w:pPr>
        <w:jc w:val="both"/>
      </w:pPr>
      <w:r>
        <w:t xml:space="preserve">- dokáže prostřednictvím informací vytvářet postoje tolerance a respektu k odlišným sociokulturním skupinám, reflektovat zázemí příslušníků ostatních sociokulturních skupin a uznávat je </w:t>
      </w:r>
    </w:p>
    <w:p w:rsidR="00EA57F2" w:rsidRDefault="00EA57F2" w:rsidP="00EA57F2">
      <w:pPr>
        <w:jc w:val="both"/>
      </w:pPr>
      <w:r>
        <w:lastRenderedPageBreak/>
        <w:t>- si uvědomuje vlastní identitu, je sám sebou, reflektuje vlastní sociokulturní zázemí</w:t>
      </w:r>
      <w:r w:rsidR="00CE3850">
        <w:t xml:space="preserve">, </w:t>
      </w:r>
      <w:r>
        <w:t xml:space="preserve">umí korigovat své jednání a vlastní hodnotový systém, vnímá odlišnosti jako příležitost k obohacení, nikoli jako zdroj konfliktu </w:t>
      </w:r>
    </w:p>
    <w:p w:rsidR="00CE3850" w:rsidRDefault="00EA57F2" w:rsidP="00EA57F2">
      <w:pPr>
        <w:jc w:val="both"/>
      </w:pPr>
      <w:r>
        <w:t>- si uvědomuje neslučitelnost rasové (náboženské či jiné) intolerance s principy života v demokratické společnosti</w:t>
      </w:r>
    </w:p>
    <w:p w:rsidR="00D72E6B" w:rsidRDefault="00EA57F2" w:rsidP="00EA57F2">
      <w:pPr>
        <w:jc w:val="both"/>
      </w:pPr>
      <w:r>
        <w:t xml:space="preserve"> - se angažuje při potírání projevů intolerance, xenofobie, diskriminace a ras</w:t>
      </w:r>
      <w:bookmarkStart w:id="0" w:name="_GoBack"/>
      <w:bookmarkEnd w:id="0"/>
      <w:r>
        <w:t xml:space="preserve">ismu </w:t>
      </w:r>
    </w:p>
    <w:p w:rsidR="009C22BB" w:rsidRDefault="009C22BB" w:rsidP="009C22BB">
      <w:pPr>
        <w:pStyle w:val="Default"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Přehled průřezového té</w:t>
      </w:r>
      <w:r w:rsidRPr="0008693F">
        <w:rPr>
          <w:rFonts w:ascii="Calibri" w:hAnsi="Calibri" w:cs="Calibri"/>
          <w:b/>
          <w:bCs/>
          <w:sz w:val="20"/>
          <w:szCs w:val="20"/>
        </w:rPr>
        <w:t>ma</w:t>
      </w:r>
      <w:r>
        <w:rPr>
          <w:rFonts w:ascii="Calibri" w:hAnsi="Calibri" w:cs="Calibri"/>
          <w:b/>
          <w:bCs/>
          <w:sz w:val="20"/>
          <w:szCs w:val="20"/>
        </w:rPr>
        <w:t xml:space="preserve">tu </w:t>
      </w:r>
      <w:r w:rsidRPr="0008693F">
        <w:rPr>
          <w:rFonts w:ascii="Calibri" w:hAnsi="Calibri" w:cs="Calibri"/>
          <w:b/>
          <w:bCs/>
          <w:sz w:val="20"/>
          <w:szCs w:val="20"/>
        </w:rPr>
        <w:t>v charakteristice ŠVP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:rsidR="009C22BB" w:rsidRPr="0008693F" w:rsidRDefault="009C22BB" w:rsidP="009C22BB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tbl>
      <w:tblPr>
        <w:tblW w:w="932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1"/>
        <w:gridCol w:w="1986"/>
        <w:gridCol w:w="1949"/>
        <w:gridCol w:w="900"/>
        <w:gridCol w:w="1948"/>
      </w:tblGrid>
      <w:tr w:rsidR="0076697E" w:rsidRPr="0008693F" w:rsidTr="002206F8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Default="009C22BB" w:rsidP="009C22BB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Název tematického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okruhu</w:t>
            </w:r>
          </w:p>
          <w:p w:rsidR="009C22BB" w:rsidRDefault="009C22BB" w:rsidP="009C22BB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MKV</w:t>
            </w:r>
          </w:p>
          <w:p w:rsidR="009C22BB" w:rsidRPr="0008693F" w:rsidRDefault="009C22BB" w:rsidP="002206F8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Pr="0008693F" w:rsidRDefault="009C22BB" w:rsidP="002206F8">
            <w:pPr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Pr="0008693F" w:rsidRDefault="009C22BB" w:rsidP="002206F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2.stupeň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Pr="0008693F" w:rsidRDefault="009C22BB" w:rsidP="002206F8">
            <w:pPr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Pr="0008693F" w:rsidRDefault="009C22BB" w:rsidP="002206F8">
            <w:pPr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76697E" w:rsidRPr="0008693F" w:rsidTr="0076697E">
        <w:trPr>
          <w:trHeight w:val="5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Pr="0008693F" w:rsidRDefault="009C22BB" w:rsidP="002206F8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Pr="0008693F" w:rsidRDefault="009C22BB" w:rsidP="002206F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6.ročník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Pr="0008693F" w:rsidRDefault="009C22BB" w:rsidP="002206F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7.ročník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Pr="0008693F" w:rsidRDefault="009C22BB" w:rsidP="002206F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8.ročník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Pr="0008693F" w:rsidRDefault="009C22BB" w:rsidP="002206F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sz w:val="20"/>
                <w:szCs w:val="20"/>
              </w:rPr>
              <w:t>9.ročník</w:t>
            </w:r>
          </w:p>
        </w:tc>
      </w:tr>
      <w:tr w:rsidR="0076697E" w:rsidRPr="0008693F" w:rsidTr="002206F8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Pr="0008693F" w:rsidRDefault="009C22BB" w:rsidP="002206F8">
            <w:pP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1. </w:t>
            </w:r>
            <w:r w:rsidR="003D7B47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Kulturní diference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Pr="0076697E" w:rsidRDefault="0076697E" w:rsidP="0076697E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76697E">
              <w:rPr>
                <w:rFonts w:ascii="Calibri" w:hAnsi="Calibri" w:cs="Calibri"/>
                <w:bCs/>
                <w:sz w:val="20"/>
                <w:szCs w:val="20"/>
              </w:rPr>
              <w:t>INT/OV</w:t>
            </w:r>
          </w:p>
          <w:p w:rsidR="0076697E" w:rsidRPr="0076697E" w:rsidRDefault="0076697E" w:rsidP="0076697E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76697E">
              <w:rPr>
                <w:rFonts w:ascii="Calibri" w:hAnsi="Calibri" w:cs="Calibri"/>
                <w:bCs/>
                <w:sz w:val="20"/>
                <w:szCs w:val="20"/>
              </w:rPr>
              <w:t>Národnostní</w:t>
            </w:r>
          </w:p>
          <w:p w:rsidR="0076697E" w:rsidRPr="0008693F" w:rsidRDefault="0076697E" w:rsidP="0076697E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6697E">
              <w:rPr>
                <w:rFonts w:ascii="Calibri" w:hAnsi="Calibri" w:cs="Calibri"/>
                <w:bCs/>
                <w:sz w:val="20"/>
                <w:szCs w:val="20"/>
              </w:rPr>
              <w:t>menšiny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Pr="0076697E" w:rsidRDefault="0076697E" w:rsidP="0076697E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76697E">
              <w:rPr>
                <w:rFonts w:ascii="Calibri" w:hAnsi="Calibri" w:cs="Calibri"/>
                <w:bCs/>
                <w:sz w:val="20"/>
                <w:szCs w:val="20"/>
              </w:rPr>
              <w:t>INT/OV</w:t>
            </w:r>
          </w:p>
          <w:p w:rsidR="0076697E" w:rsidRPr="0076697E" w:rsidRDefault="0076697E" w:rsidP="0076697E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76697E">
              <w:rPr>
                <w:rFonts w:ascii="Calibri" w:hAnsi="Calibri" w:cs="Calibri"/>
                <w:bCs/>
                <w:sz w:val="20"/>
                <w:szCs w:val="20"/>
              </w:rPr>
              <w:t>Národ a stát</w:t>
            </w:r>
          </w:p>
          <w:p w:rsidR="0076697E" w:rsidRPr="0008693F" w:rsidRDefault="0076697E" w:rsidP="002206F8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Pr="0008693F" w:rsidRDefault="009C22BB" w:rsidP="002206F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Pr="0008693F" w:rsidRDefault="009C22BB" w:rsidP="002206F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697E" w:rsidRPr="0008693F" w:rsidTr="002206F8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Pr="003D7B47" w:rsidRDefault="003D7B47" w:rsidP="0076697E">
            <w:pPr>
              <w:spacing w:after="0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3D7B47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2. Lidské vztahy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Default="0076697E" w:rsidP="0076697E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INT/OV</w:t>
            </w:r>
          </w:p>
          <w:p w:rsidR="0076697E" w:rsidRDefault="0076697E" w:rsidP="0076697E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Lidská setkání</w:t>
            </w:r>
          </w:p>
          <w:p w:rsidR="0076697E" w:rsidRPr="0008693F" w:rsidRDefault="0076697E" w:rsidP="0076697E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Náboženství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Default="003D7B47" w:rsidP="0076697E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INT/OV</w:t>
            </w:r>
          </w:p>
          <w:p w:rsidR="003D7B47" w:rsidRPr="0008693F" w:rsidRDefault="003D7B47" w:rsidP="0076697E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Sociologie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Pr="0008693F" w:rsidRDefault="009C22BB" w:rsidP="0076697E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Default="009C22BB" w:rsidP="0076697E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08693F">
              <w:rPr>
                <w:rFonts w:ascii="Calibri" w:hAnsi="Calibri" w:cs="Calibri"/>
                <w:sz w:val="20"/>
                <w:szCs w:val="20"/>
              </w:rPr>
              <w:t> </w:t>
            </w:r>
            <w:r w:rsidR="0076697E">
              <w:rPr>
                <w:rFonts w:ascii="Calibri" w:hAnsi="Calibri" w:cs="Calibri"/>
                <w:sz w:val="20"/>
                <w:szCs w:val="20"/>
              </w:rPr>
              <w:t>INT/OV</w:t>
            </w:r>
          </w:p>
          <w:p w:rsidR="0076697E" w:rsidRDefault="0076697E" w:rsidP="0076697E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Sociální vztahy</w:t>
            </w:r>
          </w:p>
          <w:p w:rsidR="0033096A" w:rsidRDefault="0033096A" w:rsidP="0076697E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INT/D</w:t>
            </w:r>
          </w:p>
          <w:p w:rsidR="0033096A" w:rsidRDefault="0033096A" w:rsidP="0076697E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světová válka</w:t>
            </w:r>
          </w:p>
          <w:p w:rsidR="0076697E" w:rsidRPr="0008693F" w:rsidRDefault="0076697E" w:rsidP="0076697E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697E" w:rsidRPr="0008693F" w:rsidTr="002206F8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Pr="003D7B47" w:rsidRDefault="003D7B47" w:rsidP="002206F8">
            <w:pP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3D7B47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3. Etnický původ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76697E" w:rsidRDefault="0076697E" w:rsidP="0033096A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INT/OV</w:t>
            </w:r>
          </w:p>
          <w:p w:rsidR="0076697E" w:rsidRPr="0008693F" w:rsidRDefault="0076697E" w:rsidP="0033096A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Národnostní menšiny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Default="003D7B47" w:rsidP="003D7B47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INT/OV</w:t>
            </w:r>
          </w:p>
          <w:p w:rsidR="003D7B47" w:rsidRDefault="003D7B47" w:rsidP="003D7B47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Národ a stát</w:t>
            </w:r>
          </w:p>
          <w:p w:rsidR="003D7B47" w:rsidRDefault="003D7B47" w:rsidP="003D7B47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INT/Z</w:t>
            </w:r>
          </w:p>
          <w:p w:rsidR="003D7B47" w:rsidRPr="0008693F" w:rsidRDefault="003D7B47" w:rsidP="003D7B47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Obyvatelstvo a sídla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Pr="0008693F" w:rsidRDefault="009C22BB" w:rsidP="002206F8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Pr="0008693F" w:rsidRDefault="009C22BB" w:rsidP="002206F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</w:p>
        </w:tc>
      </w:tr>
      <w:tr w:rsidR="0076697E" w:rsidRPr="0008693F" w:rsidTr="002206F8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Pr="003D7B47" w:rsidRDefault="003D7B47" w:rsidP="002206F8">
            <w:pP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3D7B47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 xml:space="preserve">4. </w:t>
            </w:r>
            <w:proofErr w:type="spellStart"/>
            <w:r w:rsidRPr="003D7B47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Multikulturalita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Default="003D7B47" w:rsidP="003D7B47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INT/Z, D</w:t>
            </w:r>
          </w:p>
          <w:p w:rsidR="003D7B47" w:rsidRPr="0008693F" w:rsidRDefault="003D7B47" w:rsidP="003D7B47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průběžně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3D7B47" w:rsidRDefault="003D7B47" w:rsidP="0076697E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INT/Z, D</w:t>
            </w:r>
          </w:p>
          <w:p w:rsidR="009C22BB" w:rsidRDefault="003D7B47" w:rsidP="0076697E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Průběžně</w:t>
            </w:r>
          </w:p>
          <w:p w:rsidR="003D7B47" w:rsidRDefault="003D7B47" w:rsidP="0076697E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INT/OV</w:t>
            </w:r>
          </w:p>
          <w:p w:rsidR="003D7B47" w:rsidRDefault="003D7B47" w:rsidP="0076697E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Rasismus, xenofobie,</w:t>
            </w:r>
          </w:p>
          <w:p w:rsidR="003D7B47" w:rsidRPr="0008693F" w:rsidRDefault="003D7B47" w:rsidP="0076697E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antisemitismus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3D7B47" w:rsidRDefault="003D7B47" w:rsidP="003D7B47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INT/Z, D</w:t>
            </w:r>
          </w:p>
          <w:p w:rsidR="009C22BB" w:rsidRPr="0008693F" w:rsidRDefault="003D7B47" w:rsidP="003D7B4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průběžně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3D7B47" w:rsidRDefault="009C22BB" w:rsidP="003D7B47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="003D7B47">
              <w:rPr>
                <w:rFonts w:ascii="Calibri" w:hAnsi="Calibri" w:cs="Calibri"/>
                <w:bCs/>
                <w:sz w:val="20"/>
                <w:szCs w:val="20"/>
              </w:rPr>
              <w:t>INT/Z, D</w:t>
            </w:r>
          </w:p>
          <w:p w:rsidR="009C22BB" w:rsidRPr="0008693F" w:rsidRDefault="003D7B47" w:rsidP="003D7B4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průběžně</w:t>
            </w:r>
          </w:p>
        </w:tc>
      </w:tr>
      <w:tr w:rsidR="0076697E" w:rsidRPr="0008693F" w:rsidTr="002206F8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Pr="003D7B47" w:rsidRDefault="003D7B47" w:rsidP="003D7B47">
            <w:pPr>
              <w:spacing w:after="0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3D7B47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5. Princip sociálního smíru</w:t>
            </w:r>
          </w:p>
          <w:p w:rsidR="003D7B47" w:rsidRPr="003D7B47" w:rsidRDefault="003D7B47" w:rsidP="003D7B47">
            <w:pPr>
              <w:spacing w:after="0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3D7B47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a solidarity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Default="009C22BB" w:rsidP="0076697E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="0076697E">
              <w:rPr>
                <w:rFonts w:ascii="Calibri" w:hAnsi="Calibri" w:cs="Calibri"/>
                <w:bCs/>
                <w:sz w:val="20"/>
                <w:szCs w:val="20"/>
              </w:rPr>
              <w:t>INT/OV</w:t>
            </w:r>
          </w:p>
          <w:p w:rsidR="0076697E" w:rsidRPr="0008693F" w:rsidRDefault="0076697E" w:rsidP="0076697E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Národnostní menšiny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Default="009C22BB" w:rsidP="0076697E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="003D7B47">
              <w:rPr>
                <w:rFonts w:ascii="Calibri" w:hAnsi="Calibri" w:cs="Calibri"/>
                <w:bCs/>
                <w:sz w:val="20"/>
                <w:szCs w:val="20"/>
              </w:rPr>
              <w:t>INT/OV</w:t>
            </w:r>
          </w:p>
          <w:p w:rsidR="003D7B47" w:rsidRDefault="003D7B47" w:rsidP="0076697E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Sociologie</w:t>
            </w:r>
          </w:p>
          <w:p w:rsidR="003D7B47" w:rsidRDefault="003D7B47" w:rsidP="0076697E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Soc. politika státu</w:t>
            </w:r>
          </w:p>
          <w:p w:rsidR="0076697E" w:rsidRPr="0008693F" w:rsidRDefault="0076697E" w:rsidP="0076697E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Právo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Pr="0008693F" w:rsidRDefault="009C22BB" w:rsidP="002206F8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</w:tcPr>
          <w:p w:rsidR="009C22BB" w:rsidRDefault="009C22BB" w:rsidP="0076697E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08693F">
              <w:rPr>
                <w:rFonts w:ascii="Calibri" w:hAnsi="Calibri" w:cs="Calibri"/>
                <w:bCs/>
                <w:sz w:val="20"/>
                <w:szCs w:val="20"/>
              </w:rPr>
              <w:t> </w:t>
            </w:r>
            <w:r w:rsidR="003D7B47">
              <w:rPr>
                <w:rFonts w:ascii="Calibri" w:hAnsi="Calibri" w:cs="Calibri"/>
                <w:bCs/>
                <w:sz w:val="20"/>
                <w:szCs w:val="20"/>
              </w:rPr>
              <w:t>INT/OV</w:t>
            </w:r>
          </w:p>
          <w:p w:rsidR="003D7B47" w:rsidRDefault="003D7B47" w:rsidP="0076697E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Občanská společnost</w:t>
            </w:r>
          </w:p>
          <w:p w:rsidR="003D7B47" w:rsidRPr="0008693F" w:rsidRDefault="003D7B47" w:rsidP="002206F8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:rsidR="009C22BB" w:rsidRDefault="009C22BB" w:rsidP="009C22BB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:rsidR="00AF557E" w:rsidRDefault="00AF557E" w:rsidP="00EA57F2">
      <w:pPr>
        <w:jc w:val="both"/>
        <w:rPr>
          <w:b/>
        </w:rPr>
      </w:pPr>
    </w:p>
    <w:p w:rsidR="00EA57F2" w:rsidRPr="00EA57F2" w:rsidRDefault="00EA57F2" w:rsidP="00EA57F2">
      <w:pPr>
        <w:jc w:val="both"/>
        <w:rPr>
          <w:b/>
        </w:rPr>
      </w:pPr>
    </w:p>
    <w:sectPr w:rsidR="00EA57F2" w:rsidRPr="00EA5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7F2"/>
    <w:rsid w:val="00120D75"/>
    <w:rsid w:val="00247626"/>
    <w:rsid w:val="002C6343"/>
    <w:rsid w:val="0033096A"/>
    <w:rsid w:val="003D7B47"/>
    <w:rsid w:val="00451A91"/>
    <w:rsid w:val="0059565D"/>
    <w:rsid w:val="00731435"/>
    <w:rsid w:val="0076697E"/>
    <w:rsid w:val="009C22BB"/>
    <w:rsid w:val="009E2AD7"/>
    <w:rsid w:val="00AF557E"/>
    <w:rsid w:val="00B22CD5"/>
    <w:rsid w:val="00CE3850"/>
    <w:rsid w:val="00D72E6B"/>
    <w:rsid w:val="00EA57F2"/>
    <w:rsid w:val="00F3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A7FB0"/>
  <w15:chartTrackingRefBased/>
  <w15:docId w15:val="{BE64CB9E-5619-43F4-B36D-FE1314C3C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F55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2272</TotalTime>
  <Pages>1</Pages>
  <Words>603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Sázavská Eva</dc:creator>
  <cp:keywords/>
  <dc:description/>
  <cp:lastModifiedBy>Sázavská Eva</cp:lastModifiedBy>
  <cp:revision>8</cp:revision>
  <dcterms:created xsi:type="dcterms:W3CDTF">2024-06-10T05:23:00Z</dcterms:created>
  <dcterms:modified xsi:type="dcterms:W3CDTF">2024-06-27T15:28:00Z</dcterms:modified>
</cp:coreProperties>
</file>